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16358-2019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