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dvärgbägarlav (NT), gränsticka (NT), lunglav (NT), rosenticka (NT), tallticka (NT), ullticka (NT), vaddporing (NT), vedskivlav (NT), blomskägglav (S), bronshjon (S), dropptaggsvamp (S), ekskinn (S), fällmossa (S), grovticka (S), grönpyrola (S), guldlockmossa (S), kornknutmossa (S), vedticka (S), västlig hakmossa (S), tjäder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