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dokument behandlar höga naturvärden i avverkningsanmälan A 18318-2026 i Oskarshamns kommun. Denna avverkningsanmälan inkom 2026-04-14 11:29:33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grönsiska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6372201, E 597256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