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dokument behandlar höga naturvärden i avverkningsanmälan A 13715-2026 i Oskarshamns kommun. Denna avverkningsanmälan inkom 2026-03-16 14:05:52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6373195, E 593251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