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62745-2020</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