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60579-2020 i Oskarshamns kommun</w:t>
      </w:r>
    </w:p>
    <w:p>
      <w:r>
        <w:t>Detta dokument behandlar höga naturvärden i avverkningsanmälan A 60579-2020 i Oskarshamns kommun. Denna avverkningsanmälan inkom 2020-11-18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backklöver (NT), korskovall (NT), slåtterfibbla (NT), solvända (NT), spindelört (NT), svinrot (NT), vippärt (NT), blåsippa (§9) och gullviva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60579-2020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6344385, E 574804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