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Detta dokument behandlar höga naturvärden i avverkningsanmälan A 17051-2024 i Oskarshamns kommun som inkom 2024-04-30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6355741, E 573514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solvända (NT) och spindelört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