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42759-2025 i Oskar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