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42759-2025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