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klagomål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6357608, E 565296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