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dvärgbägarlav (NT), gränsticka (NT), lunglav (NT), rosenticka (NT), tallticka (NT), ullticka (NT), vedskivlav (NT), blomskägglav (S), bronshjon (S), ekskinn (S), fällmossa (S), grovticka (S), grönpyrola (S), guldlockmossa (S), vedticka (S), västlig hakmossa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6375530, E 585675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