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rotfingersvamp (VU), spillkråka (NT, §4), svart taggsvamp (NT), talltita (NT, §4), blåmossa (S), dropptaggsvamp (S), grovticka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