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dokument behandlar höga naturvärden i avverkningsanmälan A 61319-2021 i Västerviks kommun. Denna avverkningsanmälan inkom 2021-10-29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