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008-2026 i Västerviks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