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30-2025 i Västervi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