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dokument behandlar höga naturvärden i avverkningsanmälan A 59940-2021 i Västerviks kommun. Denna avverkningsanmälan inkom 2021-10-25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