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40854-2026 i Västerviks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