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76-2024 i Västervi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