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6634-2025 i Västerviks kommun</w:t>
      </w:r>
    </w:p>
    <w:p>
      <w:r>
        <w:t>Denna tillsynsbegäran behandlar höga naturvärden i avverkningsanmälan A 6634-2025 i Västerviks kommun som inkom 2025-02-12 och omfattar 2,2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6412758, E 568462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