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7520-2026 i Västerviks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