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1107-2026 i Västerviks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