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20-2021 i Västervik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