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klagomål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6430001, E 572444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