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3100-2025 i Västerviks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