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grönsångare (NT, §4), tallticka (NT), ullticka (NT),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