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28008-2026 i Västerviks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