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som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 naturvårdsarter hittats: murgröna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29" cy="5688000"/>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57329" cy="5688000"/>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