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som inkom 2025-12-05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motaggsvamp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6427879, E 594077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