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som inkom 2025-12-10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6394570, E 576056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ekticka (NT, T), talltita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