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svart taggsvamp (NT), talltita (NT, §4), dropptaggsvamp (S), grön sköldmossa (S, §8), grönpyrola (S), rödgul trumpetsvamp (S), stubbspretmossa (S), kungsfågel (§4)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