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34414-2024 i Västerviks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