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46157-2025 i Västerviks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