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29508-2026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