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samrådsanmälan S 1522-2023 i Västerviks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