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47775-2025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