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2-2025 i Västervik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