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34414-2024 i Västervik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