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3037-2025 i Västerviks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