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talltita (NT, §4), dropptaggsvamp (S), grön sköldmossa (S, §8), grönpyrola (S), rödgul trumpetsvamp (S), stubbspretmossa (S), kungsfågel (§4)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