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ekticka (NT), garnlav (NT), spillkråka (NT, §4), talltita (NT, §4), ullticka (NT), blodticka (S), blomkålssvamp (S), blomskägglav (S), brandticka (S), grönpyrola (S), gullgröppa (S), trådticka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