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klagomål behandlar höga naturvärden i avverkningsanmälan A 59940-2021 i Västerviks kommun som inkom 2021-10-25 och omfattar 4,3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6431308, E 596080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9644"/>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96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