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21341-2026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trädlärka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