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19-2023 i Västerviks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