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21084-2025 i Västerviks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