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2868-2025 i Västervik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