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2030-2025 i Västervik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