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avverkningsanmälan A 55506-2022 i Västerviks kommun. Denna avverkningsanmälan inkom 2022-11-22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5506-2022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