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46-2025 i Västervik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