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3035-2025 i Västerviks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