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fällmossa (S), murgröna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